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068" w:rsidRDefault="001F4068" w:rsidP="001F406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251"/>
      </w:tblGrid>
      <w:tr w:rsidR="001F4068" w:rsidTr="00E1545A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ХАРАКТЕРИСТИКА-РЕКОМЕНДАЦИЯ </w:t>
            </w:r>
          </w:p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претендента из числа аспирантов, проявивших выдающиеся </w:t>
            </w:r>
          </w:p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способности в учебной и научной деятельности, на получение в 20</w:t>
            </w:r>
            <w:r w:rsidR="00332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</w:t>
            </w:r>
            <w:r w:rsidR="00332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учебном году</w:t>
            </w:r>
          </w:p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стипендии Президента Российской Федерации для обучающихся за рубежом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направляющей образовательной организации: </w:t>
            </w:r>
            <w:r w:rsidRPr="00296599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Наименование учредителя направляющей образовательной организации: </w:t>
            </w:r>
            <w:r w:rsidRPr="00296599">
              <w:rPr>
                <w:rFonts w:ascii="Times New Roman" w:eastAsia="Calibri" w:hAnsi="Times New Roman" w:cs="Times New Roman"/>
              </w:rPr>
              <w:t>Министерство науки и высшего образования Российской Федерации.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Претендент: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Год обучения, на который назначается стипендия: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Специальность научных работников: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диссертационного исследования: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Объем выполненной работы по теме диссертационного исследования: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u w:val="single"/>
              </w:rPr>
              <w:t xml:space="preserve"> %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(целое число 0-100)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Сдача кандидатских экзаменов:          </w:t>
            </w:r>
            <w:r>
              <w:rPr>
                <w:rFonts w:ascii="Times New Roman" w:eastAsia="Calibri" w:hAnsi="Times New Roman" w:cs="Times New Roman"/>
              </w:rPr>
              <w:t>- иностранный язык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- история и философия науки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- специальность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данные (в именительном падеже)</w:t>
            </w: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латиницей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  (на русском языке)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(полностью)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trHeight w:val="25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российского паспорта: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ind w:firstLine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1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trHeight w:val="26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2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068" w:rsidRDefault="001F4068" w:rsidP="001F4068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274"/>
      </w:tblGrid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ученых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российских ученых (не менее двух)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зарубежных ученых (при наличии)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068" w:rsidRDefault="001F4068" w:rsidP="001F4068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274"/>
      </w:tblGrid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научные статьи в изданиях, входящих в базы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публикации в материалах конференций, индексируемых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</w:t>
            </w:r>
            <w:r w:rsidRPr="00DB7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Collection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публикации в материалах конференций, индексируемых в РИНЦ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5) другие статьи и материалы конференций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6) открытия, патенты, свидетельства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7) работы, содержащие информацию ограниченного доступа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068" w:rsidRDefault="001F4068" w:rsidP="001F4068">
      <w:pPr>
        <w:spacing w:after="0"/>
        <w:rPr>
          <w:rFonts w:ascii="Calibri" w:eastAsia="Calibri" w:hAnsi="Calibri" w:cs="Times New Roman"/>
        </w:rPr>
      </w:pP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период обучения в образовательной организации является: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1274"/>
      </w:tblGrid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победителем всероссийских и международных олимпиад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F4068" w:rsidTr="00E1545A">
        <w:trPr>
          <w:trHeight w:val="9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победителем конкурсов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победителем фестивалей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F4068" w:rsidTr="00E1545A">
        <w:trPr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068" w:rsidRDefault="001F4068" w:rsidP="001F4068">
      <w:pPr>
        <w:spacing w:after="0"/>
        <w:rPr>
          <w:rFonts w:ascii="Calibri" w:eastAsia="Calibri" w:hAnsi="Calibri" w:cs="Times New Roman"/>
          <w:b/>
        </w:rPr>
      </w:pPr>
    </w:p>
    <w:p w:rsidR="001F4068" w:rsidRDefault="001F4068" w:rsidP="001F4068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принимающей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7"/>
        <w:gridCol w:w="2691"/>
      </w:tblGrid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обучения: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обучения: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принимающей организации: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RPr="00332F6D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Academic Ranking of World Universities (ARWU)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RPr="00332F6D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Times Higher Education World University Rankings (THE)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RPr="00332F6D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QS World University Rankings (QS)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центр повышения квалификации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направления подготовки/специальности: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trHeight w:val="96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обучения/стажировки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F4068" w:rsidRDefault="001F4068" w:rsidP="001F4068">
      <w:pPr>
        <w:spacing w:after="0" w:line="240" w:lineRule="auto"/>
        <w:rPr>
          <w:rFonts w:ascii="Calibri" w:eastAsia="Calibri" w:hAnsi="Calibri" w:cs="Times New Roman"/>
        </w:rPr>
      </w:pP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размере стипендии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251"/>
      </w:tblGrid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размер запрашиваемой стипендии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прописью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4068" w:rsidRDefault="001F4068" w:rsidP="001F4068">
      <w:pPr>
        <w:spacing w:after="0"/>
        <w:rPr>
          <w:rFonts w:ascii="Times New Roman" w:eastAsia="Calibri" w:hAnsi="Times New Roman" w:cs="Times New Roman"/>
          <w:b/>
        </w:rPr>
      </w:pPr>
    </w:p>
    <w:p w:rsidR="001F4068" w:rsidRDefault="001F4068" w:rsidP="001F406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Сведения о представителе направляющей организации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251"/>
      </w:tblGrid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Pr="00454F5A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Гладышев Михаил Иванович</w:t>
            </w:r>
          </w:p>
        </w:tc>
      </w:tr>
      <w:tr w:rsidR="001F4068" w:rsidTr="00E1545A">
        <w:trPr>
          <w:trHeight w:val="22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Pr="00454F5A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науке</w:t>
            </w:r>
          </w:p>
        </w:tc>
      </w:tr>
      <w:tr w:rsidR="001F4068" w:rsidTr="00E1545A">
        <w:trPr>
          <w:trHeight w:val="32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Pr="002C6D43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F5A">
              <w:rPr>
                <w:rFonts w:ascii="Times New Roman" w:eastAsia="Calibri" w:hAnsi="Times New Roman" w:cs="Times New Roman"/>
                <w:sz w:val="24"/>
                <w:szCs w:val="24"/>
              </w:rPr>
              <w:t>+7 (391) 291-27-35</w:t>
            </w:r>
          </w:p>
        </w:tc>
      </w:tr>
      <w:tr w:rsidR="001F4068" w:rsidTr="00E1545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068" w:rsidRDefault="001F4068" w:rsidP="00E154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68" w:rsidRPr="002C6D43" w:rsidRDefault="001F4068" w:rsidP="00E15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F5A">
              <w:rPr>
                <w:rFonts w:ascii="Times New Roman" w:eastAsia="Calibri" w:hAnsi="Times New Roman" w:cs="Times New Roman"/>
                <w:sz w:val="24"/>
                <w:szCs w:val="24"/>
              </w:rPr>
              <w:t>science@sfu-kras.ru</w:t>
            </w:r>
          </w:p>
        </w:tc>
      </w:tr>
    </w:tbl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направляющей образовательной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Претендент:</w:t>
      </w: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организации:</w:t>
      </w: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________________________/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__________________/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/</w:t>
      </w: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068" w:rsidRDefault="001F4068" w:rsidP="001F40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F84B63" w:rsidRDefault="00F84B63"/>
    <w:p w:rsidR="00675DAF" w:rsidRDefault="00675DAF"/>
    <w:p w:rsidR="00675DAF" w:rsidRDefault="00675DAF"/>
    <w:p w:rsidR="00675DAF" w:rsidRDefault="00675DAF" w:rsidP="00675DA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характеристике-рекомендации претендента</w:t>
      </w:r>
    </w:p>
    <w:p w:rsidR="00675DAF" w:rsidRDefault="00675DAF" w:rsidP="00675DA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конкурсе на получение стипендии</w:t>
      </w:r>
    </w:p>
    <w:p w:rsidR="00675DAF" w:rsidRDefault="00675DAF" w:rsidP="00675DA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Президента Российской Федерации для обучающихся</w:t>
      </w:r>
    </w:p>
    <w:p w:rsidR="00675DAF" w:rsidRDefault="00675DAF" w:rsidP="00675DA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рубежом из числа аспирантов</w:t>
      </w: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направляющей организации: </w:t>
      </w:r>
      <w:r w:rsidRPr="00296599">
        <w:rPr>
          <w:rFonts w:ascii="Times New Roman" w:eastAsia="Calibri" w:hAnsi="Times New Roman" w:cs="Times New Roman"/>
        </w:rPr>
        <w:t>Федеральное государственное автономное образовательное учреждение высшего образования «Сибирский федеральный университет»</w:t>
      </w:r>
      <w:r>
        <w:rPr>
          <w:rFonts w:ascii="Times New Roman" w:eastAsia="Calibri" w:hAnsi="Times New Roman" w:cs="Times New Roman"/>
        </w:rPr>
        <w:t>.</w:t>
      </w: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Претендент:</w:t>
      </w:r>
    </w:p>
    <w:p w:rsidR="00675DAF" w:rsidRDefault="00675DAF" w:rsidP="00675DAF">
      <w:pPr>
        <w:spacing w:after="0"/>
        <w:jc w:val="center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научных публикациях</w:t>
      </w:r>
    </w:p>
    <w:p w:rsidR="00675DAF" w:rsidRDefault="00675DAF" w:rsidP="00675DAF">
      <w:pPr>
        <w:spacing w:after="0"/>
        <w:jc w:val="center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Статьи, опубликованные в журналах, входящих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Статьи, опубликованные в научных журналах, индексируемых в РИНЦ и входящих в текущий Перечень ВАК России, но не входящие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Core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Collection</w:t>
      </w:r>
      <w:r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  <w:lang w:val="en-US"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Статьи, опубликованные в рецензируемых научных журналах, индексируемых в РИНЦ, но не входящих в текущий перечень ВАК России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Pr="0068307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4)Статьи, опубликованные в прочих научных журналах</w:t>
      </w:r>
      <w:r w:rsidRPr="006830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изданиях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Pr="0068307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5)Публикации в материалах конференций, индексируемых в </w:t>
      </w:r>
      <w:r>
        <w:rPr>
          <w:rFonts w:ascii="Times New Roman" w:hAnsi="Times New Roman" w:cs="Times New Roman"/>
          <w:b/>
          <w:lang w:val="en-US"/>
        </w:rPr>
        <w:t>Web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DB7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Science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Scopus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Публикации в материалах конференций, индексируемых РИНЦ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 Прочие публикации в материалах конференций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авторстве открытий и изобретений, обладании патентами, свидетельствами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959"/>
        <w:gridCol w:w="3685"/>
        <w:gridCol w:w="4678"/>
      </w:tblGrid>
      <w:tr w:rsidR="00675DAF" w:rsidTr="00E154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</w:p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(открытие, свидетельство, патент)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675DAF" w:rsidTr="00E154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DAF" w:rsidTr="00E154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5DAF" w:rsidRDefault="00675DAF" w:rsidP="00675DAF">
      <w:pPr>
        <w:spacing w:after="0"/>
        <w:jc w:val="center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публичных представлениях претендентом научно-исследовательских </w:t>
      </w:r>
      <w:r>
        <w:rPr>
          <w:rFonts w:ascii="Times New Roman" w:hAnsi="Times New Roman" w:cs="Times New Roman"/>
          <w:b/>
        </w:rPr>
        <w:br/>
        <w:t>и творческих работ</w:t>
      </w: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Сведения о конференциях, по итогам которых НЕ БЫЛО публикаций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всероссийский)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Сведения о выставках/экспозициях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всероссийский)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Сведения о семинарах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всероссийский)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Сведения о форумах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всероссийский)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Сведения о творческих монографиях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Сведения о спектаклях/концертах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признании претендента победителем</w:t>
      </w: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олимпиад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(международный, всероссийский)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соревнований/состязаний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(международный, всероссийский)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творческих конкурсов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(международный, всероссийский)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фестивалей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статус (международный, всероссийский)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конкурсов грантов для студентов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4"/>
        <w:gridCol w:w="8587"/>
      </w:tblGrid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кем выдан</w:t>
            </w: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5DAF" w:rsidTr="00E1545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AF" w:rsidRDefault="00675DAF" w:rsidP="00E1545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AF" w:rsidRDefault="00675DAF" w:rsidP="00E1545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направляющей образовательной                    Претендент:</w:t>
      </w: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организации:        </w:t>
      </w:r>
    </w:p>
    <w:p w:rsidR="00675DAF" w:rsidRDefault="00675DAF" w:rsidP="00675D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__________________________/                                                /   ____________________/                      /</w:t>
      </w: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DAF" w:rsidRDefault="00675DAF" w:rsidP="00675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DAF" w:rsidRPr="00D723AE" w:rsidRDefault="00675DAF" w:rsidP="00675DAF">
      <w:pPr>
        <w:tabs>
          <w:tab w:val="left" w:pos="993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75DAF" w:rsidRDefault="00675DAF"/>
    <w:sectPr w:rsidR="0067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068"/>
    <w:rsid w:val="001F4068"/>
    <w:rsid w:val="00332F6D"/>
    <w:rsid w:val="00675DAF"/>
    <w:rsid w:val="00F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300"/>
  <w15:docId w15:val="{4D1E65BF-67A1-4185-A756-0A8D243B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5547</Characters>
  <Application>Microsoft Office Word</Application>
  <DocSecurity>0</DocSecurity>
  <Lines>46</Lines>
  <Paragraphs>13</Paragraphs>
  <ScaleCrop>false</ScaleCrop>
  <Company>ФГОУ ВО "Сибирский федеральный университет"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</dc:creator>
  <cp:lastModifiedBy>metya tm</cp:lastModifiedBy>
  <cp:revision>3</cp:revision>
  <dcterms:created xsi:type="dcterms:W3CDTF">2019-06-06T04:07:00Z</dcterms:created>
  <dcterms:modified xsi:type="dcterms:W3CDTF">2021-04-01T18:28:00Z</dcterms:modified>
</cp:coreProperties>
</file>